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A7F3" w14:textId="22A6CC70" w:rsidR="00E340FD" w:rsidRPr="005F426E" w:rsidRDefault="00E340FD" w:rsidP="00E340FD">
      <w:pPr>
        <w:jc w:val="center"/>
        <w:rPr>
          <w:rFonts w:ascii="Arial" w:hAnsi="Arial" w:cs="Arial"/>
        </w:rPr>
      </w:pPr>
      <w:r w:rsidRPr="005F426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3FDBBFA" wp14:editId="69B77C1F">
            <wp:simplePos x="0" y="0"/>
            <wp:positionH relativeFrom="column">
              <wp:posOffset>1490980</wp:posOffset>
            </wp:positionH>
            <wp:positionV relativeFrom="paragraph">
              <wp:posOffset>-588645</wp:posOffset>
            </wp:positionV>
            <wp:extent cx="1955165" cy="971550"/>
            <wp:effectExtent l="0" t="0" r="63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z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A4FE6" w14:textId="4289FC64" w:rsidR="00F40CA5" w:rsidRPr="005F426E" w:rsidRDefault="00F40CA5">
      <w:pPr>
        <w:rPr>
          <w:rFonts w:ascii="Arial" w:hAnsi="Arial" w:cs="Arial"/>
        </w:rPr>
      </w:pPr>
      <w:r w:rsidRPr="005F426E">
        <w:rPr>
          <w:rFonts w:ascii="Arial" w:hAnsi="Arial" w:cs="Arial"/>
        </w:rPr>
        <w:t>For release on October 3</w:t>
      </w:r>
      <w:r w:rsidR="005F426E" w:rsidRPr="005F426E">
        <w:rPr>
          <w:rFonts w:ascii="Arial" w:hAnsi="Arial" w:cs="Arial"/>
        </w:rPr>
        <w:t>1</w:t>
      </w:r>
      <w:r w:rsidR="005F426E" w:rsidRPr="005F426E">
        <w:rPr>
          <w:rFonts w:ascii="Arial" w:hAnsi="Arial" w:cs="Arial"/>
          <w:vertAlign w:val="superscript"/>
        </w:rPr>
        <w:t>st</w:t>
      </w:r>
      <w:r w:rsidRPr="005F426E">
        <w:rPr>
          <w:rFonts w:ascii="Arial" w:hAnsi="Arial" w:cs="Arial"/>
        </w:rPr>
        <w:t>, 2019</w:t>
      </w:r>
    </w:p>
    <w:p w14:paraId="58C7F9D4" w14:textId="77777777" w:rsidR="00F40CA5" w:rsidRPr="005F426E" w:rsidRDefault="00F40CA5">
      <w:pPr>
        <w:rPr>
          <w:rFonts w:ascii="Arial" w:hAnsi="Arial" w:cs="Arial"/>
        </w:rPr>
      </w:pPr>
    </w:p>
    <w:p w14:paraId="0AC81A9A" w14:textId="166FA9A3" w:rsidR="00F40CA5" w:rsidRPr="005F426E" w:rsidRDefault="00F40CA5" w:rsidP="00BB0939">
      <w:pPr>
        <w:jc w:val="center"/>
        <w:rPr>
          <w:rFonts w:ascii="Arial" w:hAnsi="Arial" w:cs="Arial"/>
          <w:b/>
        </w:rPr>
      </w:pPr>
      <w:r w:rsidRPr="005F426E">
        <w:rPr>
          <w:rFonts w:ascii="Arial" w:hAnsi="Arial" w:cs="Arial"/>
          <w:b/>
        </w:rPr>
        <w:t>OCTOPUZ</w:t>
      </w:r>
      <w:r w:rsidR="00E53C01" w:rsidRPr="005F426E">
        <w:rPr>
          <w:rFonts w:ascii="Arial" w:hAnsi="Arial" w:cs="Arial"/>
          <w:b/>
        </w:rPr>
        <w:t xml:space="preserve"> Inc.</w:t>
      </w:r>
      <w:r w:rsidRPr="005F426E">
        <w:rPr>
          <w:rFonts w:ascii="Arial" w:hAnsi="Arial" w:cs="Arial"/>
          <w:b/>
        </w:rPr>
        <w:t xml:space="preserve"> showcasing latest </w:t>
      </w:r>
      <w:r w:rsidR="005F426E" w:rsidRPr="005F426E">
        <w:rPr>
          <w:rFonts w:ascii="Arial" w:hAnsi="Arial" w:cs="Arial"/>
          <w:b/>
        </w:rPr>
        <w:t xml:space="preserve">OCTOPUZ </w:t>
      </w:r>
      <w:r w:rsidR="00BB0939" w:rsidRPr="005F426E">
        <w:rPr>
          <w:rFonts w:ascii="Arial" w:hAnsi="Arial" w:cs="Arial"/>
          <w:b/>
        </w:rPr>
        <w:t xml:space="preserve">2.3 </w:t>
      </w:r>
      <w:r w:rsidR="005F426E" w:rsidRPr="005F426E">
        <w:rPr>
          <w:rFonts w:ascii="Arial" w:hAnsi="Arial" w:cs="Arial"/>
          <w:b/>
        </w:rPr>
        <w:t xml:space="preserve">release </w:t>
      </w:r>
      <w:r w:rsidRPr="005F426E">
        <w:rPr>
          <w:rFonts w:ascii="Arial" w:hAnsi="Arial" w:cs="Arial"/>
          <w:b/>
        </w:rPr>
        <w:t>at FABTECH</w:t>
      </w:r>
    </w:p>
    <w:p w14:paraId="39B13E98" w14:textId="56217151" w:rsidR="0001164F" w:rsidRPr="005F426E" w:rsidRDefault="0001164F" w:rsidP="00BB0939">
      <w:pPr>
        <w:jc w:val="center"/>
        <w:rPr>
          <w:rFonts w:ascii="Arial" w:hAnsi="Arial" w:cs="Arial"/>
        </w:rPr>
      </w:pPr>
      <w:r w:rsidRPr="005F426E">
        <w:rPr>
          <w:rFonts w:ascii="Arial" w:hAnsi="Arial" w:cs="Arial"/>
        </w:rPr>
        <w:t xml:space="preserve">Visit OCTOPUZ in Hall B2, Booth #B23113 and discover the </w:t>
      </w:r>
      <w:r w:rsidR="00BB0939" w:rsidRPr="005F426E">
        <w:rPr>
          <w:rFonts w:ascii="Arial" w:hAnsi="Arial" w:cs="Arial"/>
        </w:rPr>
        <w:t>latest advancement to</w:t>
      </w:r>
      <w:r w:rsidRPr="005F426E">
        <w:rPr>
          <w:rFonts w:ascii="Arial" w:hAnsi="Arial" w:cs="Arial"/>
        </w:rPr>
        <w:t xml:space="preserve"> the </w:t>
      </w:r>
      <w:proofErr w:type="gramStart"/>
      <w:r w:rsidRPr="005F426E">
        <w:rPr>
          <w:rFonts w:ascii="Arial" w:hAnsi="Arial" w:cs="Arial"/>
        </w:rPr>
        <w:t>industry-defining</w:t>
      </w:r>
      <w:proofErr w:type="gramEnd"/>
      <w:r w:rsidRPr="005F426E">
        <w:rPr>
          <w:rFonts w:ascii="Arial" w:hAnsi="Arial" w:cs="Arial"/>
        </w:rPr>
        <w:t xml:space="preserve"> O</w:t>
      </w:r>
      <w:r w:rsidR="00B86E89">
        <w:rPr>
          <w:rFonts w:ascii="Arial" w:hAnsi="Arial" w:cs="Arial"/>
        </w:rPr>
        <w:t>LR</w:t>
      </w:r>
      <w:r w:rsidRPr="005F426E">
        <w:rPr>
          <w:rFonts w:ascii="Arial" w:hAnsi="Arial" w:cs="Arial"/>
        </w:rPr>
        <w:t>P software</w:t>
      </w:r>
    </w:p>
    <w:p w14:paraId="5FBB0CFB" w14:textId="77777777" w:rsidR="00F40CA5" w:rsidRPr="005F426E" w:rsidRDefault="00F40CA5">
      <w:pPr>
        <w:rPr>
          <w:rFonts w:ascii="Arial" w:hAnsi="Arial" w:cs="Arial"/>
        </w:rPr>
      </w:pPr>
    </w:p>
    <w:p w14:paraId="54F8B054" w14:textId="19BC1D50" w:rsidR="00F40CA5" w:rsidRPr="005F426E" w:rsidRDefault="00F40CA5" w:rsidP="00F40CA5">
      <w:pPr>
        <w:rPr>
          <w:rFonts w:ascii="Arial" w:hAnsi="Arial" w:cs="Arial"/>
        </w:rPr>
      </w:pPr>
      <w:r w:rsidRPr="005F426E">
        <w:rPr>
          <w:rFonts w:ascii="Arial" w:hAnsi="Arial" w:cs="Arial"/>
          <w:b/>
        </w:rPr>
        <w:t>Waterloo, ON:</w:t>
      </w:r>
      <w:r w:rsidRPr="005F426E">
        <w:rPr>
          <w:rFonts w:ascii="Arial" w:hAnsi="Arial" w:cs="Arial"/>
        </w:rPr>
        <w:t xml:space="preserve"> </w:t>
      </w:r>
      <w:r w:rsidR="00350693">
        <w:rPr>
          <w:rFonts w:ascii="Arial" w:hAnsi="Arial" w:cs="Arial"/>
        </w:rPr>
        <w:t>In November</w:t>
      </w:r>
      <w:r w:rsidR="0014715F" w:rsidRPr="005F426E">
        <w:rPr>
          <w:rFonts w:ascii="Arial" w:hAnsi="Arial" w:cs="Arial"/>
        </w:rPr>
        <w:t xml:space="preserve">, OCTOPUZ Inc. </w:t>
      </w:r>
      <w:r w:rsidR="00350693">
        <w:rPr>
          <w:rFonts w:ascii="Arial" w:hAnsi="Arial" w:cs="Arial"/>
        </w:rPr>
        <w:t>will be</w:t>
      </w:r>
      <w:r w:rsidR="0014715F" w:rsidRPr="005F426E">
        <w:rPr>
          <w:rFonts w:ascii="Arial" w:hAnsi="Arial" w:cs="Arial"/>
        </w:rPr>
        <w:t xml:space="preserve"> </w:t>
      </w:r>
      <w:r w:rsidR="005F426E" w:rsidRPr="005F426E">
        <w:rPr>
          <w:rFonts w:ascii="Arial" w:hAnsi="Arial" w:cs="Arial"/>
        </w:rPr>
        <w:t>releasing</w:t>
      </w:r>
      <w:r w:rsidR="0014715F" w:rsidRPr="005F426E">
        <w:rPr>
          <w:rFonts w:ascii="Arial" w:hAnsi="Arial" w:cs="Arial"/>
        </w:rPr>
        <w:t xml:space="preserve"> their latest software update, </w:t>
      </w:r>
      <w:r w:rsidR="005F426E" w:rsidRPr="005F426E">
        <w:rPr>
          <w:rFonts w:ascii="Arial" w:hAnsi="Arial" w:cs="Arial"/>
        </w:rPr>
        <w:t>OCTOPUZ 2.3,</w:t>
      </w:r>
      <w:r w:rsidR="00350693">
        <w:rPr>
          <w:rFonts w:ascii="Arial" w:hAnsi="Arial" w:cs="Arial"/>
        </w:rPr>
        <w:t xml:space="preserve"> and will be available for demonstration at </w:t>
      </w:r>
      <w:r w:rsidR="0014715F" w:rsidRPr="005F426E">
        <w:rPr>
          <w:rFonts w:ascii="Arial" w:hAnsi="Arial" w:cs="Arial"/>
        </w:rPr>
        <w:t>FABTECH</w:t>
      </w:r>
      <w:r w:rsidR="00350693">
        <w:rPr>
          <w:rFonts w:ascii="Arial" w:hAnsi="Arial" w:cs="Arial"/>
        </w:rPr>
        <w:t xml:space="preserve"> 2019</w:t>
      </w:r>
      <w:r w:rsidR="0014715F" w:rsidRPr="005F426E">
        <w:rPr>
          <w:rFonts w:ascii="Arial" w:hAnsi="Arial" w:cs="Arial"/>
        </w:rPr>
        <w:t>. Visitors to the event, which runs from</w:t>
      </w:r>
      <w:r w:rsidR="005020E3" w:rsidRPr="005F426E">
        <w:rPr>
          <w:rFonts w:ascii="Arial" w:hAnsi="Arial" w:cs="Arial"/>
        </w:rPr>
        <w:t xml:space="preserve"> November 11</w:t>
      </w:r>
      <w:r w:rsidR="005020E3" w:rsidRPr="005F426E">
        <w:rPr>
          <w:rFonts w:ascii="Arial" w:hAnsi="Arial" w:cs="Arial"/>
          <w:vertAlign w:val="superscript"/>
        </w:rPr>
        <w:t>th</w:t>
      </w:r>
      <w:r w:rsidR="005020E3" w:rsidRPr="005F426E">
        <w:rPr>
          <w:rFonts w:ascii="Arial" w:hAnsi="Arial" w:cs="Arial"/>
        </w:rPr>
        <w:t xml:space="preserve"> to November 14</w:t>
      </w:r>
      <w:r w:rsidR="005020E3" w:rsidRPr="005F426E">
        <w:rPr>
          <w:rFonts w:ascii="Arial" w:hAnsi="Arial" w:cs="Arial"/>
          <w:vertAlign w:val="superscript"/>
        </w:rPr>
        <w:t>th</w:t>
      </w:r>
      <w:r w:rsidR="0014715F" w:rsidRPr="005F426E">
        <w:rPr>
          <w:rFonts w:ascii="Arial" w:hAnsi="Arial" w:cs="Arial"/>
        </w:rPr>
        <w:t xml:space="preserve"> in Chicago, IL, will</w:t>
      </w:r>
      <w:r w:rsidR="00A73A3E" w:rsidRPr="005F426E">
        <w:rPr>
          <w:rFonts w:ascii="Arial" w:hAnsi="Arial" w:cs="Arial"/>
        </w:rPr>
        <w:t xml:space="preserve"> experience the </w:t>
      </w:r>
      <w:r w:rsidR="0008466D">
        <w:rPr>
          <w:rFonts w:ascii="Arial" w:hAnsi="Arial" w:cs="Arial"/>
        </w:rPr>
        <w:t>O</w:t>
      </w:r>
      <w:r w:rsidR="00A73A3E" w:rsidRPr="005F426E">
        <w:rPr>
          <w:rFonts w:ascii="Arial" w:hAnsi="Arial" w:cs="Arial"/>
        </w:rPr>
        <w:t xml:space="preserve">ffline </w:t>
      </w:r>
      <w:r w:rsidR="0008466D">
        <w:rPr>
          <w:rFonts w:ascii="Arial" w:hAnsi="Arial" w:cs="Arial"/>
        </w:rPr>
        <w:t>R</w:t>
      </w:r>
      <w:r w:rsidR="00A73A3E" w:rsidRPr="005F426E">
        <w:rPr>
          <w:rFonts w:ascii="Arial" w:hAnsi="Arial" w:cs="Arial"/>
        </w:rPr>
        <w:t xml:space="preserve">obot </w:t>
      </w:r>
      <w:r w:rsidR="0008466D">
        <w:rPr>
          <w:rFonts w:ascii="Arial" w:hAnsi="Arial" w:cs="Arial"/>
        </w:rPr>
        <w:t>P</w:t>
      </w:r>
      <w:r w:rsidR="005020E3" w:rsidRPr="005F426E">
        <w:rPr>
          <w:rFonts w:ascii="Arial" w:hAnsi="Arial" w:cs="Arial"/>
        </w:rPr>
        <w:t xml:space="preserve">rogramming </w:t>
      </w:r>
      <w:r w:rsidR="00A73A3E" w:rsidRPr="005F426E">
        <w:rPr>
          <w:rFonts w:ascii="Arial" w:hAnsi="Arial" w:cs="Arial"/>
        </w:rPr>
        <w:t>(O</w:t>
      </w:r>
      <w:r w:rsidR="00B86E89">
        <w:rPr>
          <w:rFonts w:ascii="Arial" w:hAnsi="Arial" w:cs="Arial"/>
        </w:rPr>
        <w:t>LR</w:t>
      </w:r>
      <w:r w:rsidR="00A73A3E" w:rsidRPr="005F426E">
        <w:rPr>
          <w:rFonts w:ascii="Arial" w:hAnsi="Arial" w:cs="Arial"/>
        </w:rPr>
        <w:t xml:space="preserve">P) </w:t>
      </w:r>
      <w:r w:rsidR="005020E3" w:rsidRPr="005F426E">
        <w:rPr>
          <w:rFonts w:ascii="Arial" w:hAnsi="Arial" w:cs="Arial"/>
        </w:rPr>
        <w:t>software in action</w:t>
      </w:r>
      <w:r w:rsidR="0014715F" w:rsidRPr="005F426E">
        <w:rPr>
          <w:rFonts w:ascii="Arial" w:hAnsi="Arial" w:cs="Arial"/>
        </w:rPr>
        <w:t xml:space="preserve"> and be amongst the first to see </w:t>
      </w:r>
      <w:r w:rsidR="005F426E" w:rsidRPr="005F426E">
        <w:rPr>
          <w:rFonts w:ascii="Arial" w:hAnsi="Arial" w:cs="Arial"/>
        </w:rPr>
        <w:t xml:space="preserve">how OCTOPUZ 2.3 continues to redefine the standards in </w:t>
      </w:r>
      <w:r w:rsidR="0008466D">
        <w:rPr>
          <w:rFonts w:ascii="Arial" w:hAnsi="Arial" w:cs="Arial"/>
        </w:rPr>
        <w:t>OLRP</w:t>
      </w:r>
      <w:r w:rsidR="005F426E" w:rsidRPr="005F426E">
        <w:rPr>
          <w:rFonts w:ascii="Arial" w:hAnsi="Arial" w:cs="Arial"/>
        </w:rPr>
        <w:t xml:space="preserve"> by simplifying solving toolpath trajectories.</w:t>
      </w:r>
      <w:bookmarkStart w:id="0" w:name="_GoBack"/>
      <w:bookmarkEnd w:id="0"/>
    </w:p>
    <w:p w14:paraId="63917688" w14:textId="77777777" w:rsidR="00F40CA5" w:rsidRPr="005F426E" w:rsidRDefault="00F40CA5" w:rsidP="00F40CA5">
      <w:pPr>
        <w:rPr>
          <w:rFonts w:ascii="Arial" w:hAnsi="Arial" w:cs="Arial"/>
        </w:rPr>
      </w:pPr>
    </w:p>
    <w:p w14:paraId="074554A6" w14:textId="77777777" w:rsidR="005F426E" w:rsidRPr="005F426E" w:rsidRDefault="005F426E" w:rsidP="005F426E">
      <w:pPr>
        <w:autoSpaceDE w:val="0"/>
        <w:autoSpaceDN w:val="0"/>
        <w:adjustRightInd w:val="0"/>
        <w:rPr>
          <w:rFonts w:ascii="Arial" w:hAnsi="Arial" w:cs="Arial"/>
        </w:rPr>
      </w:pPr>
      <w:r w:rsidRPr="005F426E">
        <w:rPr>
          <w:rFonts w:ascii="Arial" w:hAnsi="Arial" w:cs="Arial"/>
        </w:rPr>
        <w:t xml:space="preserve">The software now enables users to automatically create and optimize circular toolpaths. The new Circularize Path tool gives users the ability to create circular movements within a path statement, which can greatly reduce the total number of program points required for a robot to perform its desired motion.  </w:t>
      </w:r>
    </w:p>
    <w:p w14:paraId="09CD28CB" w14:textId="77777777" w:rsidR="005F426E" w:rsidRPr="005F426E" w:rsidRDefault="005F426E" w:rsidP="005F426E">
      <w:pPr>
        <w:autoSpaceDE w:val="0"/>
        <w:autoSpaceDN w:val="0"/>
        <w:adjustRightInd w:val="0"/>
        <w:rPr>
          <w:rFonts w:ascii="Arial" w:hAnsi="Arial" w:cs="Arial"/>
        </w:rPr>
      </w:pPr>
    </w:p>
    <w:p w14:paraId="1EA2A7F9" w14:textId="77777777" w:rsidR="005F426E" w:rsidRPr="005F426E" w:rsidRDefault="005F426E" w:rsidP="005F426E">
      <w:pPr>
        <w:autoSpaceDE w:val="0"/>
        <w:autoSpaceDN w:val="0"/>
        <w:adjustRightInd w:val="0"/>
        <w:rPr>
          <w:rFonts w:ascii="Arial" w:hAnsi="Arial" w:cs="Arial"/>
        </w:rPr>
      </w:pPr>
      <w:r w:rsidRPr="005F426E">
        <w:rPr>
          <w:rFonts w:ascii="Arial" w:hAnsi="Arial" w:cs="Arial"/>
        </w:rPr>
        <w:t xml:space="preserve">Advanced path programming tools give users more power and control to command paths and individual points. The new Surfacing tool automatically creates toolpaths that follow an entire surface with only a few buttons clicks, while </w:t>
      </w:r>
      <w:proofErr w:type="spellStart"/>
      <w:r w:rsidRPr="005F426E">
        <w:rPr>
          <w:rFonts w:ascii="Arial" w:hAnsi="Arial" w:cs="Arial"/>
        </w:rPr>
        <w:t>PathFinder</w:t>
      </w:r>
      <w:proofErr w:type="spellEnd"/>
      <w:r w:rsidRPr="005F426E">
        <w:rPr>
          <w:rFonts w:ascii="Arial" w:hAnsi="Arial" w:cs="Arial"/>
        </w:rPr>
        <w:t xml:space="preserve"> can now automatically solve for multiturn errors, reducing the time and effort required to touch-up issue points manually.</w:t>
      </w:r>
    </w:p>
    <w:p w14:paraId="6112C615" w14:textId="77777777" w:rsidR="005F426E" w:rsidRPr="005F426E" w:rsidRDefault="005F426E" w:rsidP="005F426E">
      <w:pPr>
        <w:autoSpaceDE w:val="0"/>
        <w:autoSpaceDN w:val="0"/>
        <w:adjustRightInd w:val="0"/>
        <w:rPr>
          <w:rFonts w:ascii="Arial" w:hAnsi="Arial" w:cs="Arial"/>
        </w:rPr>
      </w:pPr>
    </w:p>
    <w:p w14:paraId="28461089" w14:textId="77777777" w:rsidR="005F426E" w:rsidRPr="005F426E" w:rsidRDefault="005F426E" w:rsidP="005F426E">
      <w:pPr>
        <w:autoSpaceDE w:val="0"/>
        <w:autoSpaceDN w:val="0"/>
        <w:adjustRightInd w:val="0"/>
        <w:rPr>
          <w:rFonts w:ascii="Arial" w:hAnsi="Arial" w:cs="Arial"/>
        </w:rPr>
      </w:pPr>
      <w:r w:rsidRPr="005F426E">
        <w:rPr>
          <w:rFonts w:ascii="Arial" w:hAnsi="Arial" w:cs="Arial"/>
        </w:rPr>
        <w:t xml:space="preserve">Several enhancements to the </w:t>
      </w:r>
      <w:proofErr w:type="spellStart"/>
      <w:r w:rsidRPr="005F426E">
        <w:rPr>
          <w:rFonts w:ascii="Arial" w:hAnsi="Arial" w:cs="Arial"/>
        </w:rPr>
        <w:t>PathImporter</w:t>
      </w:r>
      <w:proofErr w:type="spellEnd"/>
      <w:r w:rsidRPr="005F426E">
        <w:rPr>
          <w:rFonts w:ascii="Arial" w:hAnsi="Arial" w:cs="Arial"/>
        </w:rPr>
        <w:t xml:space="preserve"> tool, which include support for DXF files, also provide an improved user experience when importing CAM paths into the software. </w:t>
      </w:r>
    </w:p>
    <w:p w14:paraId="22F529BE" w14:textId="77777777" w:rsidR="005F426E" w:rsidRPr="005F426E" w:rsidRDefault="005F426E" w:rsidP="005F426E">
      <w:pPr>
        <w:autoSpaceDE w:val="0"/>
        <w:autoSpaceDN w:val="0"/>
        <w:adjustRightInd w:val="0"/>
        <w:rPr>
          <w:rFonts w:ascii="Arial" w:hAnsi="Arial" w:cs="Arial"/>
        </w:rPr>
      </w:pPr>
    </w:p>
    <w:p w14:paraId="5A88F165" w14:textId="324F2CED" w:rsidR="00BB0939" w:rsidRPr="005F426E" w:rsidRDefault="005F426E" w:rsidP="005F426E">
      <w:pPr>
        <w:rPr>
          <w:rFonts w:ascii="Arial" w:hAnsi="Arial" w:cs="Arial"/>
        </w:rPr>
      </w:pPr>
      <w:r w:rsidRPr="005F426E">
        <w:rPr>
          <w:rFonts w:ascii="Arial" w:hAnsi="Arial" w:cs="Arial"/>
        </w:rPr>
        <w:t>The OCTOPUZ team will be on hand to give visitors live, customized demonstrations of the full offline robot programming and simulation capabilities with a walkthrough of how the OCTOPUZ solution works start-to-finish to solve unique challenges for various fabrications applications in the robotics industry.</w:t>
      </w:r>
    </w:p>
    <w:p w14:paraId="52A19B36" w14:textId="77777777" w:rsidR="00BB0939" w:rsidRPr="005F426E" w:rsidRDefault="00BB0939" w:rsidP="00F40CA5">
      <w:pPr>
        <w:rPr>
          <w:rFonts w:ascii="Arial" w:hAnsi="Arial" w:cs="Arial"/>
        </w:rPr>
      </w:pPr>
    </w:p>
    <w:p w14:paraId="66948ED9" w14:textId="19FF1327" w:rsidR="00BB0939" w:rsidRPr="005F426E" w:rsidRDefault="00BB0939" w:rsidP="00F40CA5">
      <w:pPr>
        <w:rPr>
          <w:rFonts w:ascii="Arial" w:hAnsi="Arial" w:cs="Arial"/>
        </w:rPr>
      </w:pPr>
      <w:r w:rsidRPr="005F426E">
        <w:rPr>
          <w:rFonts w:ascii="Arial" w:hAnsi="Arial" w:cs="Arial"/>
        </w:rPr>
        <w:t>Connect with OCTOPUZ at FABTECH from November 11</w:t>
      </w:r>
      <w:r w:rsidRPr="005F426E">
        <w:rPr>
          <w:rFonts w:ascii="Arial" w:hAnsi="Arial" w:cs="Arial"/>
          <w:vertAlign w:val="superscript"/>
        </w:rPr>
        <w:t>th</w:t>
      </w:r>
      <w:r w:rsidRPr="005F426E">
        <w:rPr>
          <w:rFonts w:ascii="Arial" w:hAnsi="Arial" w:cs="Arial"/>
        </w:rPr>
        <w:t xml:space="preserve"> to November 14</w:t>
      </w:r>
      <w:r w:rsidRPr="005F426E">
        <w:rPr>
          <w:rFonts w:ascii="Arial" w:hAnsi="Arial" w:cs="Arial"/>
          <w:vertAlign w:val="superscript"/>
        </w:rPr>
        <w:t>th</w:t>
      </w:r>
      <w:r w:rsidR="005F426E" w:rsidRPr="005F426E">
        <w:rPr>
          <w:rFonts w:ascii="Arial" w:hAnsi="Arial" w:cs="Arial"/>
        </w:rPr>
        <w:t xml:space="preserve"> </w:t>
      </w:r>
      <w:r w:rsidR="00A73A3E" w:rsidRPr="005F426E">
        <w:rPr>
          <w:rFonts w:ascii="Arial" w:hAnsi="Arial" w:cs="Arial"/>
        </w:rPr>
        <w:t xml:space="preserve">in Hall B2, Booth #B23113 </w:t>
      </w:r>
      <w:r w:rsidRPr="005F426E">
        <w:rPr>
          <w:rFonts w:ascii="Arial" w:hAnsi="Arial" w:cs="Arial"/>
        </w:rPr>
        <w:t xml:space="preserve">and be amongst the first to experience the latest features of the </w:t>
      </w:r>
      <w:r w:rsidR="0035716B" w:rsidRPr="005F426E">
        <w:rPr>
          <w:rFonts w:ascii="Arial" w:hAnsi="Arial" w:cs="Arial"/>
        </w:rPr>
        <w:t>leading</w:t>
      </w:r>
      <w:r w:rsidRPr="005F426E">
        <w:rPr>
          <w:rFonts w:ascii="Arial" w:hAnsi="Arial" w:cs="Arial"/>
        </w:rPr>
        <w:t xml:space="preserve"> </w:t>
      </w:r>
      <w:r w:rsidR="0008466D">
        <w:rPr>
          <w:rFonts w:ascii="Arial" w:hAnsi="Arial" w:cs="Arial"/>
        </w:rPr>
        <w:t>O</w:t>
      </w:r>
      <w:r w:rsidRPr="005F426E">
        <w:rPr>
          <w:rFonts w:ascii="Arial" w:hAnsi="Arial" w:cs="Arial"/>
        </w:rPr>
        <w:t xml:space="preserve">ffline </w:t>
      </w:r>
      <w:r w:rsidR="0008466D">
        <w:rPr>
          <w:rFonts w:ascii="Arial" w:hAnsi="Arial" w:cs="Arial"/>
        </w:rPr>
        <w:t>R</w:t>
      </w:r>
      <w:r w:rsidRPr="005F426E">
        <w:rPr>
          <w:rFonts w:ascii="Arial" w:hAnsi="Arial" w:cs="Arial"/>
        </w:rPr>
        <w:t xml:space="preserve">obot </w:t>
      </w:r>
      <w:r w:rsidR="0008466D">
        <w:rPr>
          <w:rFonts w:ascii="Arial" w:hAnsi="Arial" w:cs="Arial"/>
        </w:rPr>
        <w:t>P</w:t>
      </w:r>
      <w:r w:rsidRPr="005F426E">
        <w:rPr>
          <w:rFonts w:ascii="Arial" w:hAnsi="Arial" w:cs="Arial"/>
        </w:rPr>
        <w:t xml:space="preserve">rogramming </w:t>
      </w:r>
      <w:r w:rsidR="0008466D">
        <w:rPr>
          <w:rFonts w:ascii="Arial" w:hAnsi="Arial" w:cs="Arial"/>
        </w:rPr>
        <w:t>s</w:t>
      </w:r>
      <w:r w:rsidRPr="005F426E">
        <w:rPr>
          <w:rFonts w:ascii="Arial" w:hAnsi="Arial" w:cs="Arial"/>
        </w:rPr>
        <w:t>oftware.</w:t>
      </w:r>
    </w:p>
    <w:p w14:paraId="6C391B1B" w14:textId="77777777" w:rsidR="00BB0939" w:rsidRPr="005F426E" w:rsidRDefault="00BB0939" w:rsidP="00F40CA5">
      <w:pPr>
        <w:rPr>
          <w:rFonts w:ascii="Arial" w:hAnsi="Arial" w:cs="Arial"/>
        </w:rPr>
      </w:pPr>
    </w:p>
    <w:p w14:paraId="65D1D9CF" w14:textId="77777777" w:rsidR="00BB0939" w:rsidRPr="005F426E" w:rsidRDefault="00BB0939" w:rsidP="00F40CA5">
      <w:pPr>
        <w:rPr>
          <w:rFonts w:ascii="Arial" w:hAnsi="Arial" w:cs="Arial"/>
        </w:rPr>
      </w:pPr>
      <w:r w:rsidRPr="005F426E">
        <w:rPr>
          <w:rFonts w:ascii="Arial" w:hAnsi="Arial" w:cs="Arial"/>
        </w:rPr>
        <w:t>-----</w:t>
      </w:r>
    </w:p>
    <w:p w14:paraId="3E9DD5E8" w14:textId="77777777" w:rsidR="00BB0939" w:rsidRPr="005F426E" w:rsidRDefault="00BB0939" w:rsidP="00F40CA5">
      <w:pPr>
        <w:rPr>
          <w:rFonts w:ascii="Arial" w:hAnsi="Arial" w:cs="Arial"/>
        </w:rPr>
      </w:pPr>
    </w:p>
    <w:p w14:paraId="4823FAD9" w14:textId="77777777" w:rsidR="005020E3" w:rsidRPr="005F426E" w:rsidRDefault="00BB0939" w:rsidP="00F40CA5">
      <w:pPr>
        <w:rPr>
          <w:rFonts w:ascii="Arial" w:hAnsi="Arial" w:cs="Arial"/>
        </w:rPr>
      </w:pPr>
      <w:r w:rsidRPr="005F426E">
        <w:rPr>
          <w:rFonts w:ascii="Arial" w:hAnsi="Arial" w:cs="Arial"/>
        </w:rPr>
        <w:t xml:space="preserve">If you would like more information on this topic, please call +1 (519) 496-5376 or email </w:t>
      </w:r>
      <w:hyperlink r:id="rId5" w:history="1">
        <w:r w:rsidRPr="005F426E">
          <w:rPr>
            <w:rStyle w:val="Hyperlink"/>
            <w:rFonts w:ascii="Arial" w:hAnsi="Arial" w:cs="Arial"/>
            <w:color w:val="auto"/>
          </w:rPr>
          <w:t>info@octopuz.com</w:t>
        </w:r>
      </w:hyperlink>
      <w:r w:rsidRPr="005F426E">
        <w:rPr>
          <w:rFonts w:ascii="Arial" w:hAnsi="Arial" w:cs="Arial"/>
        </w:rPr>
        <w:t xml:space="preserve">  </w:t>
      </w:r>
    </w:p>
    <w:p w14:paraId="38CC8C7B" w14:textId="77777777" w:rsidR="00D91CA7" w:rsidRDefault="00D91CA7" w:rsidP="00F40CA5">
      <w:pPr>
        <w:rPr>
          <w:rFonts w:ascii="Arial" w:hAnsi="Arial" w:cs="Arial"/>
        </w:rPr>
      </w:pPr>
    </w:p>
    <w:p w14:paraId="72E52B71" w14:textId="3F21A793" w:rsidR="00F40CA5" w:rsidRPr="005F426E" w:rsidRDefault="005F426E" w:rsidP="00F40CA5">
      <w:pPr>
        <w:rPr>
          <w:rFonts w:ascii="Arial" w:hAnsi="Arial" w:cs="Arial"/>
        </w:rPr>
      </w:pPr>
      <w:r w:rsidRPr="005F426E">
        <w:rPr>
          <w:rFonts w:ascii="Arial" w:hAnsi="Arial" w:cs="Arial"/>
        </w:rPr>
        <w:t xml:space="preserve">For more on OCTOPUZ 2.3, visit: </w:t>
      </w:r>
      <w:r w:rsidRPr="005F426E">
        <w:rPr>
          <w:rFonts w:ascii="Arial" w:hAnsi="Arial" w:cs="Arial"/>
        </w:rPr>
        <w:br/>
      </w:r>
      <w:hyperlink r:id="rId6" w:history="1">
        <w:r w:rsidRPr="005F426E">
          <w:rPr>
            <w:rStyle w:val="Hyperlink"/>
            <w:rFonts w:ascii="Arial" w:hAnsi="Arial" w:cs="Arial"/>
            <w:color w:val="auto"/>
          </w:rPr>
          <w:t>www.OCTOPUZ.com/offline-robot-programming-software/octopuz-2-3/</w:t>
        </w:r>
      </w:hyperlink>
    </w:p>
    <w:sectPr w:rsidR="00F40CA5" w:rsidRPr="005F426E" w:rsidSect="00CE75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A5"/>
    <w:rsid w:val="0001164F"/>
    <w:rsid w:val="0008466D"/>
    <w:rsid w:val="0014715F"/>
    <w:rsid w:val="00350693"/>
    <w:rsid w:val="0035716B"/>
    <w:rsid w:val="004A4D15"/>
    <w:rsid w:val="005020E3"/>
    <w:rsid w:val="005F426E"/>
    <w:rsid w:val="007478D4"/>
    <w:rsid w:val="007C5F26"/>
    <w:rsid w:val="00A73A3E"/>
    <w:rsid w:val="00A84836"/>
    <w:rsid w:val="00B86E89"/>
    <w:rsid w:val="00BB0939"/>
    <w:rsid w:val="00CE7534"/>
    <w:rsid w:val="00D91CA7"/>
    <w:rsid w:val="00E340FD"/>
    <w:rsid w:val="00E53C01"/>
    <w:rsid w:val="00F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D1C0C"/>
  <w14:defaultImageDpi w14:val="300"/>
  <w15:docId w15:val="{CE3D8062-0C89-734E-A24F-34FADA2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6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4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TOPUZ.com/offline-robot-programming-software/octopuz-2-3/" TargetMode="External"/><Relationship Id="rId5" Type="http://schemas.openxmlformats.org/officeDocument/2006/relationships/hyperlink" Target="mailto:info@octopu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Mackenzie Horvath</cp:lastModifiedBy>
  <cp:revision>11</cp:revision>
  <dcterms:created xsi:type="dcterms:W3CDTF">2019-10-25T13:42:00Z</dcterms:created>
  <dcterms:modified xsi:type="dcterms:W3CDTF">2019-10-30T21:01:00Z</dcterms:modified>
</cp:coreProperties>
</file>